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C8" w:rsidRDefault="001877C8" w:rsidP="001877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MARINETTE COUNTY 4-H HORSE PROJECT</w:t>
      </w:r>
      <w:r>
        <w:rPr>
          <w:rFonts w:ascii="Times New Roman" w:hAnsi="Times New Roman" w:cs="Times New Roman"/>
          <w:b/>
        </w:rPr>
        <w:br/>
        <w:t>CONSTITUTION</w:t>
      </w:r>
    </w:p>
    <w:p w:rsidR="001877C8" w:rsidRDefault="001877C8" w:rsidP="001877C8">
      <w:pPr>
        <w:jc w:val="both"/>
        <w:rPr>
          <w:rFonts w:ascii="Times New Roman" w:hAnsi="Times New Roman" w:cs="Times New Roman"/>
        </w:rPr>
      </w:pPr>
    </w:p>
    <w:p w:rsidR="001877C8" w:rsidRDefault="001877C8" w:rsidP="001877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</w:t>
      </w:r>
      <w:r w:rsidR="00D8675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– Name</w:t>
      </w:r>
    </w:p>
    <w:p w:rsidR="001877C8" w:rsidRDefault="001877C8" w:rsidP="001877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</w:t>
      </w:r>
      <w:r w:rsidR="004B5F1B">
        <w:rPr>
          <w:rFonts w:ascii="Times New Roman" w:hAnsi="Times New Roman" w:cs="Times New Roman"/>
        </w:rPr>
        <w:t>nette County 4-H Horse Project.</w:t>
      </w:r>
    </w:p>
    <w:p w:rsidR="001877C8" w:rsidRDefault="001877C8" w:rsidP="001877C8">
      <w:pPr>
        <w:jc w:val="both"/>
        <w:rPr>
          <w:rFonts w:ascii="Times New Roman" w:hAnsi="Times New Roman" w:cs="Times New Roman"/>
        </w:rPr>
      </w:pPr>
    </w:p>
    <w:p w:rsidR="004B5F1B" w:rsidRDefault="001877C8" w:rsidP="004B5F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II – Purpose</w:t>
      </w:r>
    </w:p>
    <w:p w:rsidR="004B5F1B" w:rsidRPr="004B5F1B" w:rsidRDefault="004B5F1B" w:rsidP="004B5F1B">
      <w:pPr>
        <w:jc w:val="both"/>
        <w:rPr>
          <w:rFonts w:ascii="Times New Roman" w:hAnsi="Times New Roman" w:cs="Times New Roman"/>
        </w:rPr>
      </w:pPr>
      <w:r w:rsidRPr="004B5F1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 </w:t>
      </w:r>
      <w:r w:rsidRPr="004B5F1B">
        <w:rPr>
          <w:rFonts w:ascii="Times New Roman" w:hAnsi="Times New Roman" w:cs="Times New Roman"/>
        </w:rPr>
        <w:t>To promote and sponsor educational activities and events in horse science for youth.</w:t>
      </w:r>
    </w:p>
    <w:p w:rsidR="001877C8" w:rsidRDefault="004B5F1B" w:rsidP="001877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1877C8">
        <w:rPr>
          <w:rFonts w:ascii="Times New Roman" w:hAnsi="Times New Roman" w:cs="Times New Roman"/>
        </w:rPr>
        <w:t>To provide members an opportunity to have their horse projects evaluated at the County Fair.</w:t>
      </w:r>
    </w:p>
    <w:p w:rsidR="001877C8" w:rsidRDefault="004B5F1B" w:rsidP="001877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="001877C8">
        <w:rPr>
          <w:rFonts w:ascii="Times New Roman" w:hAnsi="Times New Roman" w:cs="Times New Roman"/>
        </w:rPr>
        <w:t xml:space="preserve">To teach a greater understanding of the horse industry by holding clinics and teaching meetings </w:t>
      </w:r>
      <w:r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br/>
      </w:r>
      <w:r w:rsidR="00187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C36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enhance the growth and development of youth</w:t>
      </w:r>
      <w:r w:rsidR="001877C8">
        <w:rPr>
          <w:rFonts w:ascii="Times New Roman" w:hAnsi="Times New Roman" w:cs="Times New Roman"/>
        </w:rPr>
        <w:t>.</w:t>
      </w:r>
    </w:p>
    <w:p w:rsidR="001877C8" w:rsidRDefault="004B5F1B" w:rsidP="001877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="001877C8">
        <w:rPr>
          <w:rFonts w:ascii="Times New Roman" w:hAnsi="Times New Roman" w:cs="Times New Roman"/>
        </w:rPr>
        <w:t>To distribute the responsibilities of the Horse Project among all families involved in the Horse Project.</w:t>
      </w:r>
    </w:p>
    <w:p w:rsidR="001877C8" w:rsidRDefault="004B5F1B" w:rsidP="001877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</w:t>
      </w:r>
      <w:r w:rsidR="001877C8">
        <w:rPr>
          <w:rFonts w:ascii="Times New Roman" w:hAnsi="Times New Roman" w:cs="Times New Roman"/>
        </w:rPr>
        <w:t>To establish rules and govern the compliance of regulations for participation in the Horse Project.</w:t>
      </w:r>
    </w:p>
    <w:p w:rsidR="001877C8" w:rsidRDefault="004B5F1B" w:rsidP="001877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</w:t>
      </w:r>
      <w:r w:rsidR="001877C8">
        <w:rPr>
          <w:rFonts w:ascii="Times New Roman" w:hAnsi="Times New Roman" w:cs="Times New Roman"/>
        </w:rPr>
        <w:t xml:space="preserve">To promote sportsmanlike conduct among all youth/adult members and families to ensure enjoyment </w:t>
      </w:r>
      <w:r>
        <w:rPr>
          <w:rFonts w:ascii="Times New Roman" w:hAnsi="Times New Roman" w:cs="Times New Roman"/>
        </w:rPr>
        <w:br/>
        <w:t xml:space="preserve">      </w:t>
      </w:r>
      <w:r w:rsidR="00C36401">
        <w:rPr>
          <w:rFonts w:ascii="Times New Roman" w:hAnsi="Times New Roman" w:cs="Times New Roman"/>
        </w:rPr>
        <w:t xml:space="preserve"> </w:t>
      </w:r>
      <w:r w:rsidR="001877C8">
        <w:rPr>
          <w:rFonts w:ascii="Times New Roman" w:hAnsi="Times New Roman" w:cs="Times New Roman"/>
        </w:rPr>
        <w:t>and safety of equine activities throughout the year.</w:t>
      </w:r>
    </w:p>
    <w:p w:rsidR="001877C8" w:rsidRDefault="001877C8" w:rsidP="001877C8">
      <w:pPr>
        <w:jc w:val="both"/>
        <w:rPr>
          <w:rFonts w:ascii="Times New Roman" w:hAnsi="Times New Roman" w:cs="Times New Roman"/>
        </w:rPr>
      </w:pPr>
    </w:p>
    <w:p w:rsidR="001877C8" w:rsidRDefault="001877C8" w:rsidP="001877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III – Membership</w:t>
      </w:r>
    </w:p>
    <w:p w:rsidR="001877C8" w:rsidRDefault="001877C8" w:rsidP="001877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AD45C6">
        <w:rPr>
          <w:rFonts w:ascii="Times New Roman" w:hAnsi="Times New Roman" w:cs="Times New Roman"/>
        </w:rPr>
        <w:t>project member must be in third grade and may continue in 4-H through the next 4-H year following their graduation from high school.  Kindergarten, first and second graders are enrolled as Cloverbuds and are not eligible to show live animals.  However, educational (non-animal) opportunities may be made available for Cloverbuds.</w:t>
      </w:r>
    </w:p>
    <w:p w:rsidR="001877C8" w:rsidRPr="001877C8" w:rsidRDefault="001877C8" w:rsidP="001877C8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1877C8" w:rsidRPr="001877C8" w:rsidRDefault="00AD45C6" w:rsidP="001877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is open</w:t>
      </w:r>
      <w:r w:rsidR="001877C8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all 4-H members</w:t>
      </w:r>
      <w:r w:rsidR="001877C8">
        <w:rPr>
          <w:rFonts w:ascii="Times New Roman" w:hAnsi="Times New Roman" w:cs="Times New Roman"/>
        </w:rPr>
        <w:t xml:space="preserve"> </w:t>
      </w:r>
      <w:r w:rsidR="006B401E">
        <w:rPr>
          <w:rFonts w:ascii="Times New Roman" w:hAnsi="Times New Roman" w:cs="Times New Roman"/>
        </w:rPr>
        <w:t>(</w:t>
      </w:r>
      <w:r w:rsidR="001877C8">
        <w:rPr>
          <w:rFonts w:ascii="Times New Roman" w:hAnsi="Times New Roman" w:cs="Times New Roman"/>
        </w:rPr>
        <w:t>within grade parameter</w:t>
      </w:r>
      <w:r w:rsidR="006B401E">
        <w:rPr>
          <w:rFonts w:ascii="Times New Roman" w:hAnsi="Times New Roman" w:cs="Times New Roman"/>
        </w:rPr>
        <w:t>) enrolled in Marinette County 4-H Horse or Horseless Horse project</w:t>
      </w:r>
      <w:r w:rsidR="001877C8">
        <w:rPr>
          <w:rFonts w:ascii="Times New Roman" w:hAnsi="Times New Roman" w:cs="Times New Roman"/>
        </w:rPr>
        <w:t xml:space="preserve"> – regardless of that person’s race, color, creed, religion, sex, national origin, disability, ancestry, sexual orientation, pregnancy, marital or parental status.</w:t>
      </w:r>
      <w:r w:rsidR="001877C8">
        <w:rPr>
          <w:rFonts w:ascii="Times New Roman" w:hAnsi="Times New Roman" w:cs="Times New Roman"/>
        </w:rPr>
        <w:br/>
      </w:r>
    </w:p>
    <w:p w:rsidR="001877C8" w:rsidRDefault="001877C8" w:rsidP="001877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Membership shall consist of </w:t>
      </w:r>
      <w:r w:rsidR="006B401E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youth 4-H member</w:t>
      </w:r>
      <w:r w:rsidR="006B401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currently enrolled in the Horse </w:t>
      </w:r>
      <w:r w:rsidR="006B401E">
        <w:rPr>
          <w:rFonts w:ascii="Times New Roman" w:hAnsi="Times New Roman" w:cs="Times New Roman"/>
        </w:rPr>
        <w:t>or Horseless Horse Project</w:t>
      </w:r>
      <w:r>
        <w:rPr>
          <w:rFonts w:ascii="Times New Roman" w:hAnsi="Times New Roman" w:cs="Times New Roman"/>
        </w:rPr>
        <w:t xml:space="preserve">.  </w:t>
      </w:r>
      <w:r w:rsidR="006B401E">
        <w:rPr>
          <w:rFonts w:ascii="Times New Roman" w:hAnsi="Times New Roman" w:cs="Times New Roman"/>
        </w:rPr>
        <w:t>Enrolled</w:t>
      </w:r>
      <w:r w:rsidR="007C0F31">
        <w:rPr>
          <w:rFonts w:ascii="Times New Roman" w:hAnsi="Times New Roman" w:cs="Times New Roman"/>
        </w:rPr>
        <w:t xml:space="preserve"> youth member</w:t>
      </w:r>
      <w:r w:rsidR="006B401E">
        <w:rPr>
          <w:rFonts w:ascii="Times New Roman" w:hAnsi="Times New Roman" w:cs="Times New Roman"/>
        </w:rPr>
        <w:t>s</w:t>
      </w:r>
      <w:r w:rsidR="007C0F31">
        <w:rPr>
          <w:rFonts w:ascii="Times New Roman" w:hAnsi="Times New Roman" w:cs="Times New Roman"/>
        </w:rPr>
        <w:t xml:space="preserve"> in the Horse </w:t>
      </w:r>
      <w:r w:rsidR="006B401E">
        <w:rPr>
          <w:rFonts w:ascii="Times New Roman" w:hAnsi="Times New Roman" w:cs="Times New Roman"/>
        </w:rPr>
        <w:t xml:space="preserve">or Horseless Horse </w:t>
      </w:r>
      <w:r w:rsidR="007C0F31">
        <w:rPr>
          <w:rFonts w:ascii="Times New Roman" w:hAnsi="Times New Roman" w:cs="Times New Roman"/>
        </w:rPr>
        <w:t xml:space="preserve">Project shall </w:t>
      </w:r>
      <w:r w:rsidR="006B401E">
        <w:rPr>
          <w:rFonts w:ascii="Times New Roman" w:hAnsi="Times New Roman" w:cs="Times New Roman"/>
        </w:rPr>
        <w:t>constitute the voting body</w:t>
      </w:r>
      <w:r w:rsidR="007C0F31">
        <w:rPr>
          <w:rFonts w:ascii="Times New Roman" w:hAnsi="Times New Roman" w:cs="Times New Roman"/>
        </w:rPr>
        <w:t>.</w:t>
      </w:r>
      <w:r w:rsidR="007C0F31">
        <w:rPr>
          <w:rFonts w:ascii="Times New Roman" w:hAnsi="Times New Roman" w:cs="Times New Roman"/>
        </w:rPr>
        <w:br/>
      </w:r>
    </w:p>
    <w:p w:rsidR="007C0F31" w:rsidRDefault="007C0F31" w:rsidP="007C0F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requirements must be met to hold a charter and be recognized as a 4-H club</w:t>
      </w:r>
      <w:r w:rsidR="006B401E">
        <w:rPr>
          <w:rFonts w:ascii="Times New Roman" w:hAnsi="Times New Roman" w:cs="Times New Roman"/>
        </w:rPr>
        <w:t>/project</w:t>
      </w:r>
      <w:r>
        <w:rPr>
          <w:rFonts w:ascii="Times New Roman" w:hAnsi="Times New Roman" w:cs="Times New Roman"/>
        </w:rPr>
        <w:t xml:space="preserve"> in Wisconsin.</w:t>
      </w:r>
    </w:p>
    <w:p w:rsidR="007C0F31" w:rsidRDefault="007C0F31" w:rsidP="007C0F31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*Club Name</w:t>
      </w:r>
    </w:p>
    <w:p w:rsidR="007C0F31" w:rsidRDefault="007C0F31" w:rsidP="007C0F31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*Five or more youth from at least three families</w:t>
      </w:r>
    </w:p>
    <w:p w:rsidR="007C0F31" w:rsidRDefault="007C0F31" w:rsidP="007C0F31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*Adult leadership that has been approved through the Youth Protection Program</w:t>
      </w:r>
    </w:p>
    <w:p w:rsidR="007C0F31" w:rsidRDefault="007C0F31" w:rsidP="007C0F31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*Educational plan which meets the purposes of the 4-H program</w:t>
      </w:r>
    </w:p>
    <w:p w:rsidR="007C0F31" w:rsidRDefault="007C0F31" w:rsidP="007C0F31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*Youth involvement in leadership and decision-making</w:t>
      </w:r>
    </w:p>
    <w:p w:rsidR="007C0F31" w:rsidRDefault="007C0F31" w:rsidP="007C0F31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*Meet on a continuing basis</w:t>
      </w:r>
    </w:p>
    <w:p w:rsidR="007C0F31" w:rsidRDefault="007C0F31" w:rsidP="006941A3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*Have written operating guidelines, bylaws or constitution approved by members to govern the</w:t>
      </w:r>
      <w:r w:rsidR="006941A3">
        <w:rPr>
          <w:rFonts w:ascii="Times New Roman" w:hAnsi="Times New Roman" w:cs="Times New Roman"/>
        </w:rPr>
        <w:br/>
        <w:t xml:space="preserve">  </w:t>
      </w:r>
      <w:r>
        <w:rPr>
          <w:rFonts w:ascii="Times New Roman" w:hAnsi="Times New Roman" w:cs="Times New Roman"/>
        </w:rPr>
        <w:t>club.</w:t>
      </w:r>
    </w:p>
    <w:p w:rsidR="00D86754" w:rsidRDefault="00D86754" w:rsidP="00D8675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*Complete the 4-H Annual Charter Renewal Packet that includes critical communication, legal,</w:t>
      </w:r>
      <w:r w:rsidR="006941A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="006941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financial and educational accountability requirements.  All bla</w:t>
      </w:r>
      <w:r w:rsidR="006941A3">
        <w:rPr>
          <w:rFonts w:ascii="Times New Roman" w:hAnsi="Times New Roman" w:cs="Times New Roman"/>
        </w:rPr>
        <w:t>nks must be completed.  This is</w:t>
      </w:r>
      <w:r w:rsidR="006941A3">
        <w:rPr>
          <w:rFonts w:ascii="Times New Roman" w:hAnsi="Times New Roman" w:cs="Times New Roman"/>
        </w:rPr>
        <w:br/>
        <w:t xml:space="preserve">  </w:t>
      </w:r>
      <w:r>
        <w:rPr>
          <w:rFonts w:ascii="Times New Roman" w:hAnsi="Times New Roman" w:cs="Times New Roman"/>
        </w:rPr>
        <w:t>submitted to the county UW-Extension office by November 1 annually.</w:t>
      </w:r>
    </w:p>
    <w:p w:rsidR="007C0F31" w:rsidRDefault="007C0F31" w:rsidP="003F44CB">
      <w:pPr>
        <w:jc w:val="both"/>
        <w:rPr>
          <w:rFonts w:ascii="Times New Roman" w:hAnsi="Times New Roman" w:cs="Times New Roman"/>
        </w:rPr>
      </w:pPr>
    </w:p>
    <w:p w:rsidR="007C0F31" w:rsidRDefault="007C0F31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IV – Officers</w:t>
      </w:r>
    </w:p>
    <w:p w:rsidR="007C0F31" w:rsidRDefault="007C0F31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A739E">
        <w:rPr>
          <w:rFonts w:ascii="Times New Roman" w:hAnsi="Times New Roman" w:cs="Times New Roman"/>
        </w:rPr>
        <w:t xml:space="preserve">youth member </w:t>
      </w:r>
      <w:r>
        <w:rPr>
          <w:rFonts w:ascii="Times New Roman" w:hAnsi="Times New Roman" w:cs="Times New Roman"/>
        </w:rPr>
        <w:t xml:space="preserve">officers of this </w:t>
      </w:r>
      <w:r w:rsidR="001A739E">
        <w:rPr>
          <w:rFonts w:ascii="Times New Roman" w:hAnsi="Times New Roman" w:cs="Times New Roman"/>
        </w:rPr>
        <w:t xml:space="preserve">project </w:t>
      </w:r>
      <w:r>
        <w:rPr>
          <w:rFonts w:ascii="Times New Roman" w:hAnsi="Times New Roman" w:cs="Times New Roman"/>
        </w:rPr>
        <w:t>shall be a president, vice-president, secretary and treasurer.</w:t>
      </w:r>
    </w:p>
    <w:p w:rsidR="00EB52F3" w:rsidRDefault="00EB52F3" w:rsidP="003F44CB">
      <w:pPr>
        <w:jc w:val="both"/>
        <w:rPr>
          <w:rFonts w:ascii="Times New Roman" w:hAnsi="Times New Roman" w:cs="Times New Roman"/>
        </w:rPr>
      </w:pPr>
    </w:p>
    <w:p w:rsidR="00EB52F3" w:rsidRDefault="00EB52F3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V – Amendments</w:t>
      </w:r>
    </w:p>
    <w:p w:rsidR="00EB52F3" w:rsidRDefault="00EB52F3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constitution may be amended by a (simple) majority vote of the total membership at any regular meeting (provided notice of such amendments shall have been given at a previous meeting.</w:t>
      </w:r>
      <w:r w:rsidR="00754E97">
        <w:rPr>
          <w:rFonts w:ascii="Times New Roman" w:hAnsi="Times New Roman" w:cs="Times New Roman"/>
        </w:rPr>
        <w:t>)</w:t>
      </w:r>
    </w:p>
    <w:p w:rsidR="00EB52F3" w:rsidRDefault="00EB52F3" w:rsidP="003F44CB">
      <w:pPr>
        <w:jc w:val="both"/>
        <w:rPr>
          <w:rFonts w:ascii="Times New Roman" w:hAnsi="Times New Roman" w:cs="Times New Roman"/>
        </w:rPr>
      </w:pPr>
    </w:p>
    <w:p w:rsidR="00EB52F3" w:rsidRDefault="00EB52F3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VI – </w:t>
      </w:r>
      <w:r w:rsidR="0090109C"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</w:rPr>
        <w:t xml:space="preserve"> Leadership</w:t>
      </w:r>
    </w:p>
    <w:p w:rsidR="003F44CB" w:rsidRDefault="00EB52F3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0109C"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</w:rPr>
        <w:t xml:space="preserve"> shall</w:t>
      </w:r>
      <w:r w:rsidR="003F44CB">
        <w:rPr>
          <w:rFonts w:ascii="Times New Roman" w:hAnsi="Times New Roman" w:cs="Times New Roman"/>
        </w:rPr>
        <w:t xml:space="preserve"> be under the direction and guidance of </w:t>
      </w:r>
      <w:r w:rsidR="0090109C">
        <w:rPr>
          <w:rFonts w:ascii="Times New Roman" w:hAnsi="Times New Roman" w:cs="Times New Roman"/>
        </w:rPr>
        <w:t>local, certified 4-H Horse Project</w:t>
      </w:r>
      <w:r w:rsidR="003F44CB">
        <w:rPr>
          <w:rFonts w:ascii="Times New Roman" w:hAnsi="Times New Roman" w:cs="Times New Roman"/>
        </w:rPr>
        <w:t xml:space="preserve"> leader(s).  Open to all adults regardless of that person’s race, color, creed, religion, sex, national origin, disability, ancestry, age, sexual orientation, pregnancy, marital or parental status.  All adult </w:t>
      </w:r>
      <w:r w:rsidR="0090109C">
        <w:rPr>
          <w:rFonts w:ascii="Times New Roman" w:hAnsi="Times New Roman" w:cs="Times New Roman"/>
        </w:rPr>
        <w:t>chaperones, advisors and project leaders</w:t>
      </w:r>
      <w:r w:rsidR="003F44CB">
        <w:rPr>
          <w:rFonts w:ascii="Times New Roman" w:hAnsi="Times New Roman" w:cs="Times New Roman"/>
        </w:rPr>
        <w:t xml:space="preserve"> are required to participate in the WI 4-H Youth Protection Program.  </w:t>
      </w:r>
    </w:p>
    <w:p w:rsidR="0090109C" w:rsidRDefault="0090109C" w:rsidP="003B2781">
      <w:pPr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B2781">
        <w:rPr>
          <w:rFonts w:ascii="Times New Roman" w:hAnsi="Times New Roman" w:cs="Times New Roman"/>
          <w:u w:val="single"/>
        </w:rPr>
        <w:t>Adult Advisors</w:t>
      </w:r>
    </w:p>
    <w:p w:rsidR="003B2781" w:rsidRDefault="0090109C" w:rsidP="003B2781">
      <w:pPr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One adult advisor or two adult co-advisors shall be chosen by members to assist member officers with </w:t>
      </w:r>
      <w:r>
        <w:rPr>
          <w:rFonts w:ascii="Times New Roman" w:hAnsi="Times New Roman" w:cs="Times New Roman"/>
        </w:rPr>
        <w:br/>
        <w:t xml:space="preserve">      organizing meetings and other duties at the county level.</w:t>
      </w:r>
    </w:p>
    <w:p w:rsidR="003B2781" w:rsidRDefault="003B2781" w:rsidP="003B2781">
      <w:pPr>
        <w:keepLine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The adult advisors must be adult 4-H Horse Project Leaders who have met all 4-H leader requirements.</w:t>
      </w:r>
    </w:p>
    <w:p w:rsidR="0090109C" w:rsidRDefault="0090109C" w:rsidP="0090109C">
      <w:pPr>
        <w:jc w:val="both"/>
        <w:rPr>
          <w:rFonts w:ascii="Times New Roman" w:hAnsi="Times New Roman" w:cs="Times New Roman"/>
        </w:rPr>
      </w:pPr>
    </w:p>
    <w:p w:rsidR="003F44CB" w:rsidRDefault="0090109C" w:rsidP="00901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F44CB">
        <w:rPr>
          <w:rFonts w:ascii="Times New Roman" w:hAnsi="Times New Roman" w:cs="Times New Roman"/>
        </w:rPr>
        <w:t>RTICLE V</w:t>
      </w:r>
      <w:r w:rsidR="00C36401">
        <w:rPr>
          <w:rFonts w:ascii="Times New Roman" w:hAnsi="Times New Roman" w:cs="Times New Roman"/>
        </w:rPr>
        <w:t>I</w:t>
      </w:r>
      <w:r w:rsidR="003F44CB">
        <w:rPr>
          <w:rFonts w:ascii="Times New Roman" w:hAnsi="Times New Roman" w:cs="Times New Roman"/>
        </w:rPr>
        <w:t>I – Dissolution Clause</w:t>
      </w:r>
    </w:p>
    <w:p w:rsidR="003F44CB" w:rsidRDefault="003F44CB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dissolution of the </w:t>
      </w:r>
      <w:r w:rsidR="003B2781">
        <w:rPr>
          <w:rFonts w:ascii="Times New Roman" w:hAnsi="Times New Roman" w:cs="Times New Roman"/>
        </w:rPr>
        <w:t xml:space="preserve">Marinette County 4-H </w:t>
      </w:r>
      <w:r>
        <w:rPr>
          <w:rFonts w:ascii="Times New Roman" w:hAnsi="Times New Roman" w:cs="Times New Roman"/>
        </w:rPr>
        <w:t>Horse Project, any assets must be turned over to a recognized 4-H club/unit/group, with the approval of the 4-H Leaders Association and the county 4-H Youth Development staff.</w:t>
      </w:r>
    </w:p>
    <w:p w:rsidR="00A72921" w:rsidRDefault="00A72921" w:rsidP="003F44CB">
      <w:pPr>
        <w:jc w:val="both"/>
        <w:rPr>
          <w:rFonts w:ascii="Times New Roman" w:hAnsi="Times New Roman" w:cs="Times New Roman"/>
        </w:rPr>
      </w:pPr>
    </w:p>
    <w:p w:rsidR="00A72921" w:rsidRDefault="00A72921" w:rsidP="003F44CB">
      <w:pPr>
        <w:jc w:val="both"/>
        <w:rPr>
          <w:rFonts w:ascii="Times New Roman" w:hAnsi="Times New Roman" w:cs="Times New Roman"/>
        </w:rPr>
      </w:pPr>
    </w:p>
    <w:p w:rsidR="00A72921" w:rsidRDefault="00A72921" w:rsidP="003F44CB">
      <w:pPr>
        <w:jc w:val="both"/>
        <w:rPr>
          <w:rFonts w:ascii="Times New Roman" w:hAnsi="Times New Roman" w:cs="Times New Roman"/>
        </w:rPr>
      </w:pPr>
    </w:p>
    <w:p w:rsidR="003F44CB" w:rsidRDefault="003F44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44CB" w:rsidRDefault="003F44CB" w:rsidP="003F44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BY-LAWS</w:t>
      </w:r>
    </w:p>
    <w:p w:rsidR="003F44CB" w:rsidRPr="00A72921" w:rsidRDefault="00A72921" w:rsidP="00A72921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Revised January, 2017</w:t>
      </w:r>
    </w:p>
    <w:p w:rsidR="003F44CB" w:rsidRDefault="003F44CB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I – Election of </w:t>
      </w:r>
      <w:r w:rsidR="00A72921">
        <w:rPr>
          <w:rFonts w:ascii="Times New Roman" w:hAnsi="Times New Roman" w:cs="Times New Roman"/>
        </w:rPr>
        <w:t>Youth Officers and Adult Advisors</w:t>
      </w:r>
    </w:p>
    <w:p w:rsidR="00D65D25" w:rsidRDefault="00A72921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65D25">
        <w:rPr>
          <w:rFonts w:ascii="Times New Roman" w:hAnsi="Times New Roman" w:cs="Times New Roman"/>
        </w:rPr>
        <w:t xml:space="preserve">   </w:t>
      </w:r>
      <w:r w:rsidR="003F44CB">
        <w:rPr>
          <w:rFonts w:ascii="Times New Roman" w:hAnsi="Times New Roman" w:cs="Times New Roman"/>
        </w:rPr>
        <w:t xml:space="preserve">A </w:t>
      </w:r>
      <w:r w:rsidR="005476D9">
        <w:rPr>
          <w:rFonts w:ascii="Times New Roman" w:hAnsi="Times New Roman" w:cs="Times New Roman"/>
        </w:rPr>
        <w:t>c</w:t>
      </w:r>
      <w:r w:rsidR="003F44CB">
        <w:rPr>
          <w:rFonts w:ascii="Times New Roman" w:hAnsi="Times New Roman" w:cs="Times New Roman"/>
        </w:rPr>
        <w:t xml:space="preserve">andidate shall be nominated by any youth member of the Horse Project </w:t>
      </w:r>
      <w:r w:rsidR="00D65D25">
        <w:rPr>
          <w:rFonts w:ascii="Times New Roman" w:hAnsi="Times New Roman" w:cs="Times New Roman"/>
        </w:rPr>
        <w:t xml:space="preserve">or adult leader from the </w:t>
      </w:r>
      <w:r w:rsidR="00D65D25">
        <w:rPr>
          <w:rFonts w:ascii="Times New Roman" w:hAnsi="Times New Roman" w:cs="Times New Roman"/>
        </w:rPr>
        <w:br/>
        <w:t xml:space="preserve">       floor.</w:t>
      </w:r>
    </w:p>
    <w:p w:rsidR="00D65D25" w:rsidRDefault="00D65D25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F44CB">
        <w:rPr>
          <w:rFonts w:ascii="Times New Roman" w:hAnsi="Times New Roman" w:cs="Times New Roman"/>
        </w:rPr>
        <w:t xml:space="preserve">Elections shall be held at the </w:t>
      </w:r>
      <w:r>
        <w:rPr>
          <w:rFonts w:ascii="Times New Roman" w:hAnsi="Times New Roman" w:cs="Times New Roman"/>
        </w:rPr>
        <w:t>October meeting</w:t>
      </w:r>
      <w:r w:rsidR="003F44CB">
        <w:rPr>
          <w:rFonts w:ascii="Times New Roman" w:hAnsi="Times New Roman" w:cs="Times New Roman"/>
        </w:rPr>
        <w:t xml:space="preserve">.  All </w:t>
      </w:r>
      <w:r>
        <w:rPr>
          <w:rFonts w:ascii="Times New Roman" w:hAnsi="Times New Roman" w:cs="Times New Roman"/>
        </w:rPr>
        <w:t xml:space="preserve">youth </w:t>
      </w:r>
      <w:r w:rsidR="003F44CB">
        <w:rPr>
          <w:rFonts w:ascii="Times New Roman" w:hAnsi="Times New Roman" w:cs="Times New Roman"/>
        </w:rPr>
        <w:t xml:space="preserve">members are eligible to </w:t>
      </w:r>
      <w:r w:rsidR="00A76F4D">
        <w:rPr>
          <w:rFonts w:ascii="Times New Roman" w:hAnsi="Times New Roman" w:cs="Times New Roman"/>
        </w:rPr>
        <w:br/>
        <w:t xml:space="preserve">      </w:t>
      </w:r>
      <w:r w:rsidR="003F44CB">
        <w:rPr>
          <w:rFonts w:ascii="Times New Roman" w:hAnsi="Times New Roman" w:cs="Times New Roman"/>
        </w:rPr>
        <w:t xml:space="preserve">vote.  Ties for election of office are to be broken by voting again at the next scheduled meeting.  </w:t>
      </w:r>
    </w:p>
    <w:p w:rsidR="00A76F4D" w:rsidRDefault="00D65D25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="003F44CB">
        <w:rPr>
          <w:rFonts w:ascii="Times New Roman" w:hAnsi="Times New Roman" w:cs="Times New Roman"/>
        </w:rPr>
        <w:t xml:space="preserve">Elected officers shall assume their duties at the </w:t>
      </w:r>
      <w:r w:rsidR="00A76F4D">
        <w:rPr>
          <w:rFonts w:ascii="Times New Roman" w:hAnsi="Times New Roman" w:cs="Times New Roman"/>
        </w:rPr>
        <w:t>November</w:t>
      </w:r>
      <w:r w:rsidR="003F44CB">
        <w:rPr>
          <w:rFonts w:ascii="Times New Roman" w:hAnsi="Times New Roman" w:cs="Times New Roman"/>
        </w:rPr>
        <w:t xml:space="preserve"> meeting</w:t>
      </w:r>
      <w:r w:rsidR="00A76F4D">
        <w:rPr>
          <w:rFonts w:ascii="Times New Roman" w:hAnsi="Times New Roman" w:cs="Times New Roman"/>
        </w:rPr>
        <w:t>.  O</w:t>
      </w:r>
      <w:r w:rsidR="003F44CB">
        <w:rPr>
          <w:rFonts w:ascii="Times New Roman" w:hAnsi="Times New Roman" w:cs="Times New Roman"/>
        </w:rPr>
        <w:t xml:space="preserve">fficers will maintain their voting </w:t>
      </w:r>
      <w:r w:rsidR="00A76F4D">
        <w:rPr>
          <w:rFonts w:ascii="Times New Roman" w:hAnsi="Times New Roman" w:cs="Times New Roman"/>
        </w:rPr>
        <w:br/>
        <w:t xml:space="preserve">      </w:t>
      </w:r>
      <w:r w:rsidR="003F44CB">
        <w:rPr>
          <w:rFonts w:ascii="Times New Roman" w:hAnsi="Times New Roman" w:cs="Times New Roman"/>
        </w:rPr>
        <w:t xml:space="preserve">rights.  </w:t>
      </w:r>
    </w:p>
    <w:p w:rsidR="00A76F4D" w:rsidRDefault="00A76F4D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="003F44CB">
        <w:rPr>
          <w:rFonts w:ascii="Times New Roman" w:hAnsi="Times New Roman" w:cs="Times New Roman"/>
        </w:rPr>
        <w:t>Duties of the officers shall follow Robert</w:t>
      </w:r>
      <w:r w:rsidR="00747F39">
        <w:rPr>
          <w:rFonts w:ascii="Times New Roman" w:hAnsi="Times New Roman" w:cs="Times New Roman"/>
        </w:rPr>
        <w:t>’</w:t>
      </w:r>
      <w:r w:rsidR="003F44CB">
        <w:rPr>
          <w:rFonts w:ascii="Times New Roman" w:hAnsi="Times New Roman" w:cs="Times New Roman"/>
        </w:rPr>
        <w:t xml:space="preserve">s Rules of Order.  </w:t>
      </w:r>
    </w:p>
    <w:p w:rsidR="00A76F4D" w:rsidRDefault="00A76F4D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All terms shall be for one year.</w:t>
      </w:r>
    </w:p>
    <w:p w:rsidR="003F44CB" w:rsidRDefault="00A76F4D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</w:t>
      </w:r>
      <w:r w:rsidR="003F44CB">
        <w:rPr>
          <w:rFonts w:ascii="Times New Roman" w:hAnsi="Times New Roman" w:cs="Times New Roman"/>
        </w:rPr>
        <w:t xml:space="preserve">If an officer </w:t>
      </w:r>
      <w:r>
        <w:rPr>
          <w:rFonts w:ascii="Times New Roman" w:hAnsi="Times New Roman" w:cs="Times New Roman"/>
        </w:rPr>
        <w:t xml:space="preserve">or advisor </w:t>
      </w:r>
      <w:r w:rsidR="003F44CB">
        <w:rPr>
          <w:rFonts w:ascii="Times New Roman" w:hAnsi="Times New Roman" w:cs="Times New Roman"/>
        </w:rPr>
        <w:t>cannot fulfill their term, the decision will be made by majority vote to have a</w:t>
      </w:r>
      <w:r>
        <w:rPr>
          <w:rFonts w:ascii="Times New Roman" w:hAnsi="Times New Roman" w:cs="Times New Roman"/>
        </w:rPr>
        <w:br/>
      </w:r>
      <w:r w:rsidR="003F44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3F44CB">
        <w:rPr>
          <w:rFonts w:ascii="Times New Roman" w:hAnsi="Times New Roman" w:cs="Times New Roman"/>
        </w:rPr>
        <w:t xml:space="preserve">current officer </w:t>
      </w:r>
      <w:r>
        <w:rPr>
          <w:rFonts w:ascii="Times New Roman" w:hAnsi="Times New Roman" w:cs="Times New Roman"/>
        </w:rPr>
        <w:t xml:space="preserve">or advisor </w:t>
      </w:r>
      <w:r w:rsidR="003F44CB">
        <w:rPr>
          <w:rFonts w:ascii="Times New Roman" w:hAnsi="Times New Roman" w:cs="Times New Roman"/>
        </w:rPr>
        <w:t xml:space="preserve">step in for the remainder of the year or hold a vote for a new person to fill the </w:t>
      </w:r>
      <w:r>
        <w:rPr>
          <w:rFonts w:ascii="Times New Roman" w:hAnsi="Times New Roman" w:cs="Times New Roman"/>
        </w:rPr>
        <w:br/>
        <w:t xml:space="preserve">      </w:t>
      </w:r>
      <w:r w:rsidR="003F44CB">
        <w:rPr>
          <w:rFonts w:ascii="Times New Roman" w:hAnsi="Times New Roman" w:cs="Times New Roman"/>
        </w:rPr>
        <w:t>position.</w:t>
      </w:r>
    </w:p>
    <w:p w:rsidR="003F44CB" w:rsidRDefault="003F44CB" w:rsidP="003F44CB">
      <w:pPr>
        <w:jc w:val="both"/>
        <w:rPr>
          <w:rFonts w:ascii="Times New Roman" w:hAnsi="Times New Roman" w:cs="Times New Roman"/>
        </w:rPr>
      </w:pPr>
    </w:p>
    <w:p w:rsidR="003F44CB" w:rsidRDefault="003F44CB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II – Duties of </w:t>
      </w:r>
      <w:r w:rsidR="00A76F4D">
        <w:rPr>
          <w:rFonts w:ascii="Times New Roman" w:hAnsi="Times New Roman" w:cs="Times New Roman"/>
        </w:rPr>
        <w:t xml:space="preserve">Youth </w:t>
      </w:r>
      <w:r>
        <w:rPr>
          <w:rFonts w:ascii="Times New Roman" w:hAnsi="Times New Roman" w:cs="Times New Roman"/>
        </w:rPr>
        <w:t>Officers</w:t>
      </w:r>
    </w:p>
    <w:p w:rsidR="00A76F4D" w:rsidRDefault="00C52AA3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3F44CB">
        <w:rPr>
          <w:rFonts w:ascii="Times New Roman" w:hAnsi="Times New Roman" w:cs="Times New Roman"/>
        </w:rPr>
        <w:t xml:space="preserve">The president shall preside at all </w:t>
      </w:r>
      <w:r w:rsidR="00A76F4D">
        <w:rPr>
          <w:rFonts w:ascii="Times New Roman" w:hAnsi="Times New Roman" w:cs="Times New Roman"/>
        </w:rPr>
        <w:t xml:space="preserve">project </w:t>
      </w:r>
      <w:r w:rsidR="003F44CB">
        <w:rPr>
          <w:rFonts w:ascii="Times New Roman" w:hAnsi="Times New Roman" w:cs="Times New Roman"/>
        </w:rPr>
        <w:t>meetings</w:t>
      </w:r>
      <w:r w:rsidR="00A76F4D">
        <w:rPr>
          <w:rFonts w:ascii="Times New Roman" w:hAnsi="Times New Roman" w:cs="Times New Roman"/>
        </w:rPr>
        <w:t xml:space="preserve"> and perform other duties deemed necessary to </w:t>
      </w:r>
      <w:r w:rsidR="00A76F4D">
        <w:rPr>
          <w:rFonts w:ascii="Times New Roman" w:hAnsi="Times New Roman" w:cs="Times New Roman"/>
        </w:rPr>
        <w:br/>
        <w:t xml:space="preserve">      the office.</w:t>
      </w:r>
      <w:r w:rsidR="003F44CB">
        <w:rPr>
          <w:rFonts w:ascii="Times New Roman" w:hAnsi="Times New Roman" w:cs="Times New Roman"/>
        </w:rPr>
        <w:t xml:space="preserve">  </w:t>
      </w:r>
      <w:r w:rsidR="00A76F4D">
        <w:rPr>
          <w:rFonts w:ascii="Times New Roman" w:hAnsi="Times New Roman" w:cs="Times New Roman"/>
        </w:rPr>
        <w:t xml:space="preserve">Create the agenda with the assistance of adult advisor.  </w:t>
      </w:r>
    </w:p>
    <w:p w:rsidR="00A76F4D" w:rsidRDefault="00A76F4D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3F44CB">
        <w:rPr>
          <w:rFonts w:ascii="Times New Roman" w:hAnsi="Times New Roman" w:cs="Times New Roman"/>
        </w:rPr>
        <w:t xml:space="preserve">In the absence of the president the vice-president shall preside. </w:t>
      </w:r>
      <w:r>
        <w:rPr>
          <w:rFonts w:ascii="Times New Roman" w:hAnsi="Times New Roman" w:cs="Times New Roman"/>
        </w:rPr>
        <w:t xml:space="preserve"> Will coordinate communication.</w:t>
      </w:r>
      <w:r w:rsidR="003F44CB">
        <w:rPr>
          <w:rFonts w:ascii="Times New Roman" w:hAnsi="Times New Roman" w:cs="Times New Roman"/>
        </w:rPr>
        <w:t xml:space="preserve"> </w:t>
      </w:r>
    </w:p>
    <w:p w:rsidR="00C52AA3" w:rsidRDefault="00A76F4D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="003F44CB">
        <w:rPr>
          <w:rFonts w:ascii="Times New Roman" w:hAnsi="Times New Roman" w:cs="Times New Roman"/>
        </w:rPr>
        <w:t xml:space="preserve">The secretary shall keep </w:t>
      </w:r>
      <w:r>
        <w:rPr>
          <w:rFonts w:ascii="Times New Roman" w:hAnsi="Times New Roman" w:cs="Times New Roman"/>
        </w:rPr>
        <w:t>minutes of all meetings and submit copies to the UW-Extension office.  Keep</w:t>
      </w:r>
      <w:r w:rsidR="003F44CB">
        <w:rPr>
          <w:rFonts w:ascii="Times New Roman" w:hAnsi="Times New Roman" w:cs="Times New Roman"/>
        </w:rPr>
        <w:t xml:space="preserve"> </w:t>
      </w:r>
      <w:r w:rsidR="00C52AA3">
        <w:rPr>
          <w:rFonts w:ascii="Times New Roman" w:hAnsi="Times New Roman" w:cs="Times New Roman"/>
        </w:rPr>
        <w:br/>
        <w:t xml:space="preserve">      </w:t>
      </w:r>
      <w:r w:rsidR="003F44CB">
        <w:rPr>
          <w:rFonts w:ascii="Times New Roman" w:hAnsi="Times New Roman" w:cs="Times New Roman"/>
        </w:rPr>
        <w:t>record</w:t>
      </w:r>
      <w:r>
        <w:rPr>
          <w:rFonts w:ascii="Times New Roman" w:hAnsi="Times New Roman" w:cs="Times New Roman"/>
        </w:rPr>
        <w:t>s</w:t>
      </w:r>
      <w:r w:rsidR="003F44CB">
        <w:rPr>
          <w:rFonts w:ascii="Times New Roman" w:hAnsi="Times New Roman" w:cs="Times New Roman"/>
        </w:rPr>
        <w:t xml:space="preserve"> of all proceedings of the </w:t>
      </w:r>
      <w:r w:rsidR="00C52AA3">
        <w:rPr>
          <w:rFonts w:ascii="Times New Roman" w:hAnsi="Times New Roman" w:cs="Times New Roman"/>
        </w:rPr>
        <w:t>project</w:t>
      </w:r>
      <w:r w:rsidR="003F44CB">
        <w:rPr>
          <w:rFonts w:ascii="Times New Roman" w:hAnsi="Times New Roman" w:cs="Times New Roman"/>
        </w:rPr>
        <w:t xml:space="preserve">.  </w:t>
      </w:r>
    </w:p>
    <w:p w:rsidR="003F44CB" w:rsidRDefault="00C52AA3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="003F44CB">
        <w:rPr>
          <w:rFonts w:ascii="Times New Roman" w:hAnsi="Times New Roman" w:cs="Times New Roman"/>
        </w:rPr>
        <w:t xml:space="preserve">The treasurer shall receive and take care of all money belonging to the </w:t>
      </w:r>
      <w:r>
        <w:rPr>
          <w:rFonts w:ascii="Times New Roman" w:hAnsi="Times New Roman" w:cs="Times New Roman"/>
        </w:rPr>
        <w:t>project</w:t>
      </w:r>
      <w:r w:rsidR="003F44CB">
        <w:rPr>
          <w:rFonts w:ascii="Times New Roman" w:hAnsi="Times New Roman" w:cs="Times New Roman"/>
        </w:rPr>
        <w:t xml:space="preserve"> and shall pay</w:t>
      </w:r>
      <w:r>
        <w:rPr>
          <w:rFonts w:ascii="Times New Roman" w:hAnsi="Times New Roman" w:cs="Times New Roman"/>
        </w:rPr>
        <w:t xml:space="preserve"> bills and</w:t>
      </w:r>
      <w:r>
        <w:rPr>
          <w:rFonts w:ascii="Times New Roman" w:hAnsi="Times New Roman" w:cs="Times New Roman"/>
        </w:rPr>
        <w:br/>
        <w:t xml:space="preserve">      keep financial records.</w:t>
      </w:r>
    </w:p>
    <w:p w:rsidR="00C52AA3" w:rsidRDefault="00C52AA3" w:rsidP="003F44CB">
      <w:pPr>
        <w:jc w:val="both"/>
        <w:rPr>
          <w:rFonts w:ascii="Times New Roman" w:hAnsi="Times New Roman" w:cs="Times New Roman"/>
        </w:rPr>
      </w:pPr>
    </w:p>
    <w:p w:rsidR="00C52AA3" w:rsidRDefault="00C52AA3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III – Duties of Adult Advisors</w:t>
      </w:r>
    </w:p>
    <w:p w:rsidR="00C52AA3" w:rsidRDefault="00C52AA3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 assist and support youth officers in planning meetings and educational opportunities and activities, completing the annual charter and helping project members, use best practices of Youth Development.</w:t>
      </w:r>
    </w:p>
    <w:p w:rsidR="003F44CB" w:rsidRDefault="003F44CB" w:rsidP="003F44CB">
      <w:pPr>
        <w:jc w:val="both"/>
        <w:rPr>
          <w:rFonts w:ascii="Times New Roman" w:hAnsi="Times New Roman" w:cs="Times New Roman"/>
        </w:rPr>
      </w:pPr>
    </w:p>
    <w:p w:rsidR="003F44CB" w:rsidRDefault="003F44CB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I</w:t>
      </w:r>
      <w:r w:rsidR="00C52AA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– Regular Meetings</w:t>
      </w:r>
    </w:p>
    <w:p w:rsidR="008C1E99" w:rsidRDefault="008C1E99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meetings will be held once a month.  Additional meetings may be held as needed throughout the year</w:t>
      </w:r>
      <w:r w:rsidR="00D23FAE">
        <w:rPr>
          <w:rFonts w:ascii="Times New Roman" w:hAnsi="Times New Roman" w:cs="Times New Roman"/>
        </w:rPr>
        <w:t>.</w:t>
      </w:r>
    </w:p>
    <w:p w:rsidR="00D23FAE" w:rsidRDefault="00D23FAE" w:rsidP="003F44CB">
      <w:pPr>
        <w:jc w:val="both"/>
        <w:rPr>
          <w:rFonts w:ascii="Times New Roman" w:hAnsi="Times New Roman" w:cs="Times New Roman"/>
        </w:rPr>
      </w:pPr>
    </w:p>
    <w:p w:rsidR="008C1E99" w:rsidRDefault="008C1E99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V – Quorum</w:t>
      </w:r>
    </w:p>
    <w:p w:rsidR="008C1E99" w:rsidRDefault="008C1E99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quorum of the Horse Project shall consist of those </w:t>
      </w:r>
      <w:r w:rsidR="00D23FAE">
        <w:rPr>
          <w:rFonts w:ascii="Times New Roman" w:hAnsi="Times New Roman" w:cs="Times New Roman"/>
        </w:rPr>
        <w:t xml:space="preserve">youth </w:t>
      </w:r>
      <w:r>
        <w:rPr>
          <w:rFonts w:ascii="Times New Roman" w:hAnsi="Times New Roman" w:cs="Times New Roman"/>
        </w:rPr>
        <w:t>members present.</w:t>
      </w:r>
    </w:p>
    <w:p w:rsidR="008C1E99" w:rsidRDefault="008C1E99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ARTICLE V</w:t>
      </w:r>
      <w:r w:rsidR="00D23FA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– The Club Year</w:t>
      </w:r>
    </w:p>
    <w:p w:rsidR="008C1E99" w:rsidRDefault="008C1E99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Wisconsin 4-H membership year is defined as October 1 through September 30 for the purpose of definition in Wisconsin 4-H Policies.</w:t>
      </w:r>
      <w:r w:rsidR="00D23FAE">
        <w:rPr>
          <w:rFonts w:ascii="Times New Roman" w:hAnsi="Times New Roman" w:cs="Times New Roman"/>
        </w:rPr>
        <w:t xml:space="preserve">  4-H enrollment online is due by November 30.  New members may enroll at any time, but must enroll by May 1 in order to exhibit at the county fair.</w:t>
      </w:r>
    </w:p>
    <w:p w:rsidR="008C1E99" w:rsidRDefault="008C1E99" w:rsidP="003F44CB">
      <w:pPr>
        <w:jc w:val="both"/>
        <w:rPr>
          <w:rFonts w:ascii="Times New Roman" w:hAnsi="Times New Roman" w:cs="Times New Roman"/>
        </w:rPr>
      </w:pPr>
    </w:p>
    <w:p w:rsidR="008C1E99" w:rsidRDefault="008C1E99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VI</w:t>
      </w:r>
      <w:r w:rsidR="00D23FA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– The Club Fiscal Year</w:t>
      </w:r>
    </w:p>
    <w:p w:rsidR="008C1E99" w:rsidRDefault="008C1E99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Wisconsin 4-H fiscal year is defined as July 1 through June 30.  The 4-H </w:t>
      </w:r>
      <w:r w:rsidR="007136EE">
        <w:rPr>
          <w:rFonts w:ascii="Times New Roman" w:hAnsi="Times New Roman" w:cs="Times New Roman"/>
        </w:rPr>
        <w:t>Horse Project</w:t>
      </w:r>
      <w:r>
        <w:rPr>
          <w:rFonts w:ascii="Times New Roman" w:hAnsi="Times New Roman" w:cs="Times New Roman"/>
        </w:rPr>
        <w:t xml:space="preserve"> financial books must be rectified annually by June 30.  The Annual Financial Report is included in the 4-H Charter Renewal Packet.  IRS 990 filing must be completed by November 15</w:t>
      </w:r>
      <w:r w:rsidR="007136EE">
        <w:rPr>
          <w:rFonts w:ascii="Times New Roman" w:hAnsi="Times New Roman" w:cs="Times New Roman"/>
        </w:rPr>
        <w:t xml:space="preserve"> by the county 4-H office</w:t>
      </w:r>
      <w:r>
        <w:rPr>
          <w:rFonts w:ascii="Times New Roman" w:hAnsi="Times New Roman" w:cs="Times New Roman"/>
        </w:rPr>
        <w:t>.</w:t>
      </w:r>
    </w:p>
    <w:p w:rsidR="008C1E99" w:rsidRDefault="008C1E99" w:rsidP="003F44CB">
      <w:pPr>
        <w:jc w:val="both"/>
        <w:rPr>
          <w:rFonts w:ascii="Times New Roman" w:hAnsi="Times New Roman" w:cs="Times New Roman"/>
        </w:rPr>
      </w:pPr>
    </w:p>
    <w:p w:rsidR="008C1E99" w:rsidRDefault="008C1E99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VI</w:t>
      </w:r>
      <w:r w:rsidR="007136E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 – Rules of Order</w:t>
      </w:r>
    </w:p>
    <w:p w:rsidR="008C1E99" w:rsidRDefault="008C1E99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Robert’s Rules of Order shall govern the meetings of the </w:t>
      </w:r>
      <w:r w:rsidR="007136EE"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</w:rPr>
        <w:t>.</w:t>
      </w:r>
    </w:p>
    <w:p w:rsidR="008C1E99" w:rsidRDefault="008C1E99" w:rsidP="003F44CB">
      <w:pPr>
        <w:jc w:val="both"/>
        <w:rPr>
          <w:rFonts w:ascii="Times New Roman" w:hAnsi="Times New Roman" w:cs="Times New Roman"/>
        </w:rPr>
      </w:pPr>
    </w:p>
    <w:p w:rsidR="008C1E99" w:rsidRDefault="008C1E99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</w:t>
      </w:r>
      <w:r w:rsidR="007136EE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 xml:space="preserve"> – </w:t>
      </w:r>
      <w:r w:rsidR="007136EE"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</w:rPr>
        <w:t xml:space="preserve"> Reporting</w:t>
      </w:r>
    </w:p>
    <w:p w:rsidR="008C1E99" w:rsidRDefault="008C1E99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Annually, complete the 4-H Annual Charter Renewal Packet that includes critical communication, legal, financial and educational accountability requirements.  This is submitted to the county UW Extension office by </w:t>
      </w:r>
      <w:r w:rsidR="00291EE7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 xml:space="preserve"> 1.</w:t>
      </w:r>
    </w:p>
    <w:p w:rsidR="008C1E99" w:rsidRDefault="008C1E99" w:rsidP="003F44CB">
      <w:pPr>
        <w:jc w:val="both"/>
        <w:rPr>
          <w:rFonts w:ascii="Times New Roman" w:hAnsi="Times New Roman" w:cs="Times New Roman"/>
        </w:rPr>
      </w:pPr>
    </w:p>
    <w:p w:rsidR="008C1E99" w:rsidRDefault="008C1E99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X – Additional </w:t>
      </w:r>
      <w:r w:rsidR="007136EE">
        <w:rPr>
          <w:rFonts w:ascii="Times New Roman" w:hAnsi="Times New Roman" w:cs="Times New Roman"/>
        </w:rPr>
        <w:t>Project</w:t>
      </w:r>
      <w:r>
        <w:rPr>
          <w:rFonts w:ascii="Times New Roman" w:hAnsi="Times New Roman" w:cs="Times New Roman"/>
        </w:rPr>
        <w:t xml:space="preserve"> Policies</w:t>
      </w:r>
    </w:p>
    <w:p w:rsidR="008C1E99" w:rsidRDefault="008C1E99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Wisconsin 4-H </w:t>
      </w:r>
      <w:r w:rsidR="007136EE">
        <w:rPr>
          <w:rFonts w:ascii="Times New Roman" w:hAnsi="Times New Roman" w:cs="Times New Roman"/>
        </w:rPr>
        <w:t xml:space="preserve">projects must adhere to </w:t>
      </w:r>
      <w:r>
        <w:rPr>
          <w:rFonts w:ascii="Times New Roman" w:hAnsi="Times New Roman" w:cs="Times New Roman"/>
        </w:rPr>
        <w:t xml:space="preserve">all Wisconsin 4-H Policies, </w:t>
      </w:r>
      <w:hyperlink r:id="rId7" w:history="1">
        <w:r w:rsidR="007136EE" w:rsidRPr="006B6DBC">
          <w:rPr>
            <w:rStyle w:val="Hyperlink"/>
            <w:rFonts w:ascii="Times New Roman" w:hAnsi="Times New Roman" w:cs="Times New Roman"/>
          </w:rPr>
          <w:t>http://4h.uwex.edu/about-4-h/policies</w:t>
        </w:r>
      </w:hyperlink>
      <w:r w:rsidR="007136EE">
        <w:rPr>
          <w:rFonts w:ascii="Times New Roman" w:hAnsi="Times New Roman" w:cs="Times New Roman"/>
        </w:rPr>
        <w:t xml:space="preserve"> </w:t>
      </w:r>
    </w:p>
    <w:p w:rsidR="003F16CF" w:rsidRDefault="003F16CF" w:rsidP="003F44CB">
      <w:pPr>
        <w:jc w:val="both"/>
        <w:rPr>
          <w:rFonts w:ascii="Times New Roman" w:hAnsi="Times New Roman" w:cs="Times New Roman"/>
        </w:rPr>
      </w:pPr>
    </w:p>
    <w:p w:rsidR="003F16CF" w:rsidRDefault="003F16CF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X</w:t>
      </w:r>
      <w:r w:rsidR="0092466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– Amendments</w:t>
      </w:r>
    </w:p>
    <w:p w:rsidR="003F16CF" w:rsidRDefault="007D01C4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</w:t>
      </w:r>
      <w:r w:rsidR="00924664">
        <w:rPr>
          <w:rFonts w:ascii="Times New Roman" w:hAnsi="Times New Roman" w:cs="Times New Roman"/>
        </w:rPr>
        <w:t xml:space="preserve">youth </w:t>
      </w:r>
      <w:r>
        <w:rPr>
          <w:rFonts w:ascii="Times New Roman" w:hAnsi="Times New Roman" w:cs="Times New Roman"/>
        </w:rPr>
        <w:t xml:space="preserve">member of the Horse Project may propose an amendment to the Constitution at a general meeting.  It will be voted on at the following meeting, after </w:t>
      </w:r>
      <w:r w:rsidR="00924664">
        <w:rPr>
          <w:rFonts w:ascii="Times New Roman" w:hAnsi="Times New Roman" w:cs="Times New Roman"/>
        </w:rPr>
        <w:t>posting and</w:t>
      </w:r>
      <w:r>
        <w:rPr>
          <w:rFonts w:ascii="Times New Roman" w:hAnsi="Times New Roman" w:cs="Times New Roman"/>
        </w:rPr>
        <w:t xml:space="preserve"> notification to all members in the Horse Project at least 14 days prior to the actual vote.  Changes will be made by a majority vote of those members eligible to vote who are present at the Horse Project meeting.</w:t>
      </w:r>
    </w:p>
    <w:p w:rsidR="007D01C4" w:rsidRDefault="007D01C4" w:rsidP="003F44CB">
      <w:pPr>
        <w:jc w:val="both"/>
        <w:rPr>
          <w:rFonts w:ascii="Times New Roman" w:hAnsi="Times New Roman" w:cs="Times New Roman"/>
        </w:rPr>
      </w:pPr>
    </w:p>
    <w:p w:rsidR="007D01C4" w:rsidRDefault="007D01C4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XI</w:t>
      </w:r>
      <w:r w:rsidR="0092466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– Committees</w:t>
      </w:r>
    </w:p>
    <w:p w:rsidR="007D01C4" w:rsidRDefault="007D01C4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Committees of the Horse Project shall be </w:t>
      </w:r>
      <w:r w:rsidR="00B80C55">
        <w:rPr>
          <w:rFonts w:ascii="Times New Roman" w:hAnsi="Times New Roman" w:cs="Times New Roman"/>
        </w:rPr>
        <w:t xml:space="preserve">structured as youth-adult partnerships and are </w:t>
      </w:r>
      <w:r>
        <w:rPr>
          <w:rFonts w:ascii="Times New Roman" w:hAnsi="Times New Roman" w:cs="Times New Roman"/>
        </w:rPr>
        <w:t xml:space="preserve">open to </w:t>
      </w:r>
      <w:r w:rsidR="004C11D3">
        <w:rPr>
          <w:rFonts w:ascii="Times New Roman" w:hAnsi="Times New Roman" w:cs="Times New Roman"/>
        </w:rPr>
        <w:t xml:space="preserve">adult </w:t>
      </w:r>
      <w:r>
        <w:rPr>
          <w:rFonts w:ascii="Times New Roman" w:hAnsi="Times New Roman" w:cs="Times New Roman"/>
        </w:rPr>
        <w:t>volunteer</w:t>
      </w:r>
      <w:r w:rsidR="004C11D3">
        <w:rPr>
          <w:rFonts w:ascii="Times New Roman" w:hAnsi="Times New Roman" w:cs="Times New Roman"/>
        </w:rPr>
        <w:t xml:space="preserve"> leaders and members</w:t>
      </w:r>
      <w:r>
        <w:rPr>
          <w:rFonts w:ascii="Times New Roman" w:hAnsi="Times New Roman" w:cs="Times New Roman"/>
        </w:rPr>
        <w:t xml:space="preserve"> within the Horse Project.  If no one volunteers, </w:t>
      </w:r>
      <w:r w:rsidR="004C11D3">
        <w:rPr>
          <w:rFonts w:ascii="Times New Roman" w:hAnsi="Times New Roman" w:cs="Times New Roman"/>
        </w:rPr>
        <w:t>a rotation may be initiated.</w:t>
      </w:r>
    </w:p>
    <w:p w:rsidR="007D01C4" w:rsidRDefault="007D01C4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committees may be formed when needed:</w:t>
      </w:r>
    </w:p>
    <w:p w:rsidR="007D01C4" w:rsidRDefault="007D01C4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Project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Pleasure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Gymkhana</w:t>
      </w:r>
      <w:r>
        <w:rPr>
          <w:rFonts w:ascii="Times New Roman" w:hAnsi="Times New Roman" w:cs="Times New Roman"/>
        </w:rPr>
        <w:br/>
        <w:t>Activities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Open Show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Business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Miscellaneous</w:t>
      </w:r>
    </w:p>
    <w:p w:rsidR="007D01C4" w:rsidRDefault="007D01C4" w:rsidP="003F44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responsibilities of the committees when formed are as follows:</w:t>
      </w:r>
    </w:p>
    <w:p w:rsidR="007D01C4" w:rsidRDefault="007D01C4" w:rsidP="007D01C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*Appoint a Chairperson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*Meet any time the committee deems necessary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*Provide a means for feedback from members on relevancy of materials, events, etc.</w:t>
      </w:r>
    </w:p>
    <w:p w:rsidR="007D01C4" w:rsidRDefault="007D01C4" w:rsidP="007D01C4">
      <w:pPr>
        <w:jc w:val="both"/>
        <w:rPr>
          <w:rFonts w:ascii="Times New Roman" w:hAnsi="Times New Roman" w:cs="Times New Roman"/>
        </w:rPr>
      </w:pPr>
    </w:p>
    <w:p w:rsidR="007D01C4" w:rsidRDefault="007D01C4" w:rsidP="007D0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XI</w:t>
      </w:r>
      <w:r w:rsidR="004C11D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 – Liability</w:t>
      </w:r>
    </w:p>
    <w:p w:rsidR="007D01C4" w:rsidRDefault="007D01C4" w:rsidP="007D0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Neither the officers’ board nor the Horse Project membership shall become legally liable for decisions rendered, put into effect, or published; nor for any action taken pertaining to the same.</w:t>
      </w:r>
    </w:p>
    <w:p w:rsidR="006941A3" w:rsidRDefault="006941A3" w:rsidP="007D01C4">
      <w:pPr>
        <w:jc w:val="both"/>
        <w:rPr>
          <w:rFonts w:ascii="Times New Roman" w:hAnsi="Times New Roman" w:cs="Times New Roman"/>
        </w:rPr>
      </w:pPr>
    </w:p>
    <w:p w:rsidR="007D01C4" w:rsidRDefault="007D01C4" w:rsidP="007D0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X</w:t>
      </w:r>
      <w:r w:rsidR="004C11D3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 xml:space="preserve"> – Requirements for Fair</w:t>
      </w:r>
    </w:p>
    <w:p w:rsidR="007D01C4" w:rsidRDefault="004C11D3" w:rsidP="007D0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="007D01C4">
        <w:rPr>
          <w:rFonts w:ascii="Times New Roman" w:hAnsi="Times New Roman" w:cs="Times New Roman"/>
        </w:rPr>
        <w:t xml:space="preserve">To show at the Marinette County Fair, youth members must attend at least </w:t>
      </w:r>
      <w:r>
        <w:rPr>
          <w:rFonts w:ascii="Times New Roman" w:hAnsi="Times New Roman" w:cs="Times New Roman"/>
        </w:rPr>
        <w:t>four</w:t>
      </w:r>
      <w:r w:rsidR="007D01C4">
        <w:rPr>
          <w:rFonts w:ascii="Times New Roman" w:hAnsi="Times New Roman" w:cs="Times New Roman"/>
        </w:rPr>
        <w:t xml:space="preserve"> monthly Horse Project</w:t>
      </w:r>
      <w:r>
        <w:rPr>
          <w:rFonts w:ascii="Times New Roman" w:hAnsi="Times New Roman" w:cs="Times New Roman"/>
        </w:rPr>
        <w:br/>
      </w:r>
      <w:r w:rsidR="007D0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7D01C4">
        <w:rPr>
          <w:rFonts w:ascii="Times New Roman" w:hAnsi="Times New Roman" w:cs="Times New Roman"/>
        </w:rPr>
        <w:t>meetings held during the year of the fair prior to the opening day of the Marinette County Fair.</w:t>
      </w:r>
    </w:p>
    <w:p w:rsidR="004C11D3" w:rsidRDefault="004F5837" w:rsidP="007D0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Members in grade 13 or enrolled following their high school graduation</w:t>
      </w:r>
      <w:r w:rsidR="004C11D3">
        <w:rPr>
          <w:rFonts w:ascii="Times New Roman" w:hAnsi="Times New Roman" w:cs="Times New Roman"/>
        </w:rPr>
        <w:t xml:space="preserve"> are exempt from attending four</w:t>
      </w:r>
      <w:r>
        <w:rPr>
          <w:rFonts w:ascii="Times New Roman" w:hAnsi="Times New Roman" w:cs="Times New Roman"/>
        </w:rPr>
        <w:br/>
        <w:t xml:space="preserve">   </w:t>
      </w:r>
      <w:r w:rsidR="004C11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C11D3">
        <w:rPr>
          <w:rFonts w:ascii="Times New Roman" w:hAnsi="Times New Roman" w:cs="Times New Roman"/>
        </w:rPr>
        <w:t>meetings as long as they have been a</w:t>
      </w:r>
      <w:r>
        <w:rPr>
          <w:rFonts w:ascii="Times New Roman" w:hAnsi="Times New Roman" w:cs="Times New Roman"/>
        </w:rPr>
        <w:t xml:space="preserve"> </w:t>
      </w:r>
      <w:r w:rsidR="004C11D3">
        <w:rPr>
          <w:rFonts w:ascii="Times New Roman" w:hAnsi="Times New Roman" w:cs="Times New Roman"/>
        </w:rPr>
        <w:t xml:space="preserve">Marinette County 4-H member for at least two years prior.  Must </w:t>
      </w:r>
      <w:r>
        <w:rPr>
          <w:rFonts w:ascii="Times New Roman" w:hAnsi="Times New Roman" w:cs="Times New Roman"/>
        </w:rPr>
        <w:br/>
        <w:t xml:space="preserve">      </w:t>
      </w:r>
      <w:r w:rsidR="004C11D3">
        <w:rPr>
          <w:rFonts w:ascii="Times New Roman" w:hAnsi="Times New Roman" w:cs="Times New Roman"/>
        </w:rPr>
        <w:t>meet other fair requirements.</w:t>
      </w:r>
    </w:p>
    <w:p w:rsidR="007D01C4" w:rsidRDefault="004C11D3" w:rsidP="007D0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="007D01C4">
        <w:rPr>
          <w:rFonts w:ascii="Times New Roman" w:hAnsi="Times New Roman" w:cs="Times New Roman"/>
        </w:rPr>
        <w:t>Each youth member must fill out a participation form stating that his or her Fair project animal(s) has</w:t>
      </w:r>
      <w:r>
        <w:rPr>
          <w:rFonts w:ascii="Times New Roman" w:hAnsi="Times New Roman" w:cs="Times New Roman"/>
        </w:rPr>
        <w:br/>
      </w:r>
      <w:r w:rsidR="007D0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7D01C4">
        <w:rPr>
          <w:rFonts w:ascii="Times New Roman" w:hAnsi="Times New Roman" w:cs="Times New Roman"/>
        </w:rPr>
        <w:t>attended one group activity off property prior to the Marinette County Fair.</w:t>
      </w:r>
    </w:p>
    <w:p w:rsidR="007D01C4" w:rsidRDefault="004C11D3" w:rsidP="007D0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="007D01C4">
        <w:rPr>
          <w:rFonts w:ascii="Times New Roman" w:hAnsi="Times New Roman" w:cs="Times New Roman"/>
        </w:rPr>
        <w:t>By July 1, youth members must provide a list of horse/pony names to be shown at the Fair.  In the rare</w:t>
      </w:r>
      <w:r w:rsidR="006941A3">
        <w:rPr>
          <w:rFonts w:ascii="Times New Roman" w:hAnsi="Times New Roman" w:cs="Times New Roman"/>
        </w:rPr>
        <w:br/>
        <w:t xml:space="preserve">     </w:t>
      </w:r>
      <w:r w:rsidR="007D01C4">
        <w:rPr>
          <w:rFonts w:ascii="Times New Roman" w:hAnsi="Times New Roman" w:cs="Times New Roman"/>
        </w:rPr>
        <w:t xml:space="preserve"> exception where the animal from the list cannot be shown, the member must submit to the Horse Project </w:t>
      </w:r>
      <w:r w:rsidR="006941A3"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t>Advisor</w:t>
      </w:r>
      <w:r w:rsidR="007D01C4">
        <w:rPr>
          <w:rFonts w:ascii="Times New Roman" w:hAnsi="Times New Roman" w:cs="Times New Roman"/>
        </w:rPr>
        <w:t xml:space="preserve"> a letter signed by a parent/guardian and veterinarian stating why another animal is to be used.  </w:t>
      </w:r>
      <w:r w:rsidR="006941A3">
        <w:rPr>
          <w:rFonts w:ascii="Times New Roman" w:hAnsi="Times New Roman" w:cs="Times New Roman"/>
        </w:rPr>
        <w:br/>
        <w:t xml:space="preserve">      </w:t>
      </w:r>
      <w:r w:rsidR="007D01C4">
        <w:rPr>
          <w:rFonts w:ascii="Times New Roman" w:hAnsi="Times New Roman" w:cs="Times New Roman"/>
        </w:rPr>
        <w:t xml:space="preserve">It will then be at the Horse Project </w:t>
      </w:r>
      <w:r>
        <w:rPr>
          <w:rFonts w:ascii="Times New Roman" w:hAnsi="Times New Roman" w:cs="Times New Roman"/>
        </w:rPr>
        <w:t>Advisor</w:t>
      </w:r>
      <w:r w:rsidR="007D01C4">
        <w:rPr>
          <w:rFonts w:ascii="Times New Roman" w:hAnsi="Times New Roman" w:cs="Times New Roman"/>
        </w:rPr>
        <w:t xml:space="preserve">’s discretion to allow the change, providing all criteria has </w:t>
      </w:r>
      <w:r w:rsidR="006941A3">
        <w:rPr>
          <w:rFonts w:ascii="Times New Roman" w:hAnsi="Times New Roman" w:cs="Times New Roman"/>
        </w:rPr>
        <w:br/>
        <w:t xml:space="preserve">      </w:t>
      </w:r>
      <w:r w:rsidR="007D01C4">
        <w:rPr>
          <w:rFonts w:ascii="Times New Roman" w:hAnsi="Times New Roman" w:cs="Times New Roman"/>
        </w:rPr>
        <w:t>been met by the youth member.</w:t>
      </w:r>
    </w:p>
    <w:p w:rsidR="006941A3" w:rsidRDefault="006941A3" w:rsidP="007D0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Member must obtain at least one sponsorship.  Members will work to obtain sponsorships as a group.</w:t>
      </w:r>
    </w:p>
    <w:p w:rsidR="009139D9" w:rsidRDefault="009139D9" w:rsidP="007D01C4">
      <w:pPr>
        <w:jc w:val="both"/>
        <w:rPr>
          <w:rFonts w:ascii="Times New Roman" w:hAnsi="Times New Roman" w:cs="Times New Roman"/>
        </w:rPr>
      </w:pPr>
    </w:p>
    <w:p w:rsidR="009139D9" w:rsidRPr="009139D9" w:rsidRDefault="009139D9" w:rsidP="007D01C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Revised February, 2017</w:t>
      </w:r>
      <w:bookmarkStart w:id="0" w:name="_GoBack"/>
      <w:bookmarkEnd w:id="0"/>
    </w:p>
    <w:p w:rsidR="007D01C4" w:rsidRDefault="007D01C4" w:rsidP="007D01C4">
      <w:pPr>
        <w:jc w:val="both"/>
        <w:rPr>
          <w:rFonts w:ascii="Times New Roman" w:hAnsi="Times New Roman" w:cs="Times New Roman"/>
        </w:rPr>
      </w:pPr>
    </w:p>
    <w:sectPr w:rsidR="007D0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C8" w:rsidRDefault="001877C8" w:rsidP="001877C8">
      <w:pPr>
        <w:spacing w:after="0" w:line="240" w:lineRule="auto"/>
      </w:pPr>
      <w:r>
        <w:separator/>
      </w:r>
    </w:p>
  </w:endnote>
  <w:endnote w:type="continuationSeparator" w:id="0">
    <w:p w:rsidR="001877C8" w:rsidRDefault="001877C8" w:rsidP="0018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1B" w:rsidRDefault="004B5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800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77C8" w:rsidRDefault="001877C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8F6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877C8" w:rsidRDefault="001877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1B" w:rsidRDefault="004B5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C8" w:rsidRDefault="001877C8" w:rsidP="001877C8">
      <w:pPr>
        <w:spacing w:after="0" w:line="240" w:lineRule="auto"/>
      </w:pPr>
      <w:r>
        <w:separator/>
      </w:r>
    </w:p>
  </w:footnote>
  <w:footnote w:type="continuationSeparator" w:id="0">
    <w:p w:rsidR="001877C8" w:rsidRDefault="001877C8" w:rsidP="0018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1B" w:rsidRDefault="004B5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1B" w:rsidRDefault="004B5F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1B" w:rsidRDefault="004B5F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3A5"/>
    <w:multiLevelType w:val="hybridMultilevel"/>
    <w:tmpl w:val="1A42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C90"/>
    <w:multiLevelType w:val="hybridMultilevel"/>
    <w:tmpl w:val="50006922"/>
    <w:lvl w:ilvl="0" w:tplc="139802F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5523E"/>
    <w:multiLevelType w:val="hybridMultilevel"/>
    <w:tmpl w:val="C2723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153C"/>
    <w:multiLevelType w:val="hybridMultilevel"/>
    <w:tmpl w:val="0FB62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0696C"/>
    <w:multiLevelType w:val="hybridMultilevel"/>
    <w:tmpl w:val="1B9C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7DD0"/>
    <w:multiLevelType w:val="hybridMultilevel"/>
    <w:tmpl w:val="554C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95E0C"/>
    <w:multiLevelType w:val="hybridMultilevel"/>
    <w:tmpl w:val="26C49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01DE2"/>
    <w:multiLevelType w:val="hybridMultilevel"/>
    <w:tmpl w:val="F05E0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F311F7"/>
    <w:multiLevelType w:val="hybridMultilevel"/>
    <w:tmpl w:val="D5C69018"/>
    <w:lvl w:ilvl="0" w:tplc="B2FE6DC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A87D4B"/>
    <w:multiLevelType w:val="hybridMultilevel"/>
    <w:tmpl w:val="2582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A7A44"/>
    <w:multiLevelType w:val="hybridMultilevel"/>
    <w:tmpl w:val="58D8B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122E8"/>
    <w:multiLevelType w:val="hybridMultilevel"/>
    <w:tmpl w:val="67406F80"/>
    <w:lvl w:ilvl="0" w:tplc="8458AFD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C8"/>
    <w:rsid w:val="001877C8"/>
    <w:rsid w:val="001A739E"/>
    <w:rsid w:val="00252D92"/>
    <w:rsid w:val="00291EE7"/>
    <w:rsid w:val="002C7A66"/>
    <w:rsid w:val="003529C1"/>
    <w:rsid w:val="003B2781"/>
    <w:rsid w:val="003F16CF"/>
    <w:rsid w:val="003F44CB"/>
    <w:rsid w:val="004B5F1B"/>
    <w:rsid w:val="004C11D3"/>
    <w:rsid w:val="004C4E4D"/>
    <w:rsid w:val="004F5837"/>
    <w:rsid w:val="005476D9"/>
    <w:rsid w:val="006941A3"/>
    <w:rsid w:val="006B401E"/>
    <w:rsid w:val="006B5BEB"/>
    <w:rsid w:val="006E78F6"/>
    <w:rsid w:val="007136EE"/>
    <w:rsid w:val="00747F39"/>
    <w:rsid w:val="00754E97"/>
    <w:rsid w:val="007C0F31"/>
    <w:rsid w:val="007D01C4"/>
    <w:rsid w:val="008C1E99"/>
    <w:rsid w:val="0090109C"/>
    <w:rsid w:val="009139D9"/>
    <w:rsid w:val="00924664"/>
    <w:rsid w:val="00A72921"/>
    <w:rsid w:val="00A76F4D"/>
    <w:rsid w:val="00AD45C6"/>
    <w:rsid w:val="00B80C55"/>
    <w:rsid w:val="00C04BF3"/>
    <w:rsid w:val="00C36401"/>
    <w:rsid w:val="00C52AA3"/>
    <w:rsid w:val="00D23FAE"/>
    <w:rsid w:val="00D65D25"/>
    <w:rsid w:val="00D86754"/>
    <w:rsid w:val="00EB52F3"/>
    <w:rsid w:val="00EF338F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37AF430-4363-4322-A9EF-2D1FD586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7C8"/>
  </w:style>
  <w:style w:type="paragraph" w:styleId="Footer">
    <w:name w:val="footer"/>
    <w:basedOn w:val="Normal"/>
    <w:link w:val="FooterChar"/>
    <w:uiPriority w:val="99"/>
    <w:unhideWhenUsed/>
    <w:rsid w:val="0018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C8"/>
  </w:style>
  <w:style w:type="paragraph" w:styleId="ListParagraph">
    <w:name w:val="List Paragraph"/>
    <w:basedOn w:val="Normal"/>
    <w:uiPriority w:val="34"/>
    <w:qFormat/>
    <w:rsid w:val="00187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6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6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4h.uwex.edu/about-4-h/polici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Marinette County</Company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Servais</dc:creator>
  <cp:keywords/>
  <dc:description/>
  <cp:lastModifiedBy>Nancy Servais</cp:lastModifiedBy>
  <cp:revision>2</cp:revision>
  <cp:lastPrinted>2017-02-14T18:19:00Z</cp:lastPrinted>
  <dcterms:created xsi:type="dcterms:W3CDTF">2017-02-14T18:19:00Z</dcterms:created>
  <dcterms:modified xsi:type="dcterms:W3CDTF">2017-02-14T18:19:00Z</dcterms:modified>
</cp:coreProperties>
</file>